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93" w:rsidRPr="004B3993" w:rsidRDefault="004B3993">
      <w:pPr>
        <w:rPr>
          <w:rFonts w:ascii="CG Times (W1)" w:hAnsi="CG Times (W1)"/>
          <w:sz w:val="24"/>
          <w:szCs w:val="24"/>
        </w:rPr>
      </w:pPr>
    </w:p>
    <w:tbl>
      <w:tblPr>
        <w:tblStyle w:val="Tablaconcuadrcula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1"/>
      </w:tblGrid>
      <w:tr w:rsidR="004B3993" w:rsidRPr="004B3993" w:rsidTr="004B3993">
        <w:tc>
          <w:tcPr>
            <w:tcW w:w="9341" w:type="dxa"/>
            <w:shd w:val="clear" w:color="auto" w:fill="D9D9D9" w:themeFill="background1" w:themeFillShade="D9"/>
          </w:tcPr>
          <w:p w:rsidR="004B3993" w:rsidRPr="004B3993" w:rsidRDefault="004B3993" w:rsidP="004B3993">
            <w:pPr>
              <w:jc w:val="center"/>
              <w:rPr>
                <w:rFonts w:ascii="CG Times (W1)" w:hAnsi="CG Times (W1)" w:cs="Times New Roman"/>
                <w:b/>
                <w:sz w:val="24"/>
                <w:szCs w:val="24"/>
              </w:rPr>
            </w:pPr>
            <w:r w:rsidRPr="004B3993">
              <w:rPr>
                <w:rFonts w:ascii="CG Times (W1)" w:hAnsi="CG Times (W1)" w:cs="Times New Roman"/>
                <w:b/>
                <w:sz w:val="24"/>
                <w:szCs w:val="24"/>
              </w:rPr>
              <w:t>ESCRITO DE SUBSANACIÓN Y MEJORA DE LA SOLICITUD</w:t>
            </w:r>
          </w:p>
        </w:tc>
      </w:tr>
    </w:tbl>
    <w:p w:rsidR="00C450BD" w:rsidRPr="00187D22" w:rsidRDefault="00C450BD" w:rsidP="00187D22">
      <w:pPr>
        <w:spacing w:after="0" w:line="240" w:lineRule="auto"/>
        <w:rPr>
          <w:rFonts w:ascii="CG Times (W1)" w:hAnsi="CG Times (W1)"/>
          <w:b/>
          <w:sz w:val="24"/>
          <w:szCs w:val="24"/>
        </w:rPr>
      </w:pPr>
    </w:p>
    <w:tbl>
      <w:tblPr>
        <w:tblStyle w:val="Tablaconcuadrcula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2"/>
        <w:gridCol w:w="5809"/>
      </w:tblGrid>
      <w:tr w:rsidR="004B3993" w:rsidRPr="004B3993" w:rsidTr="004B3993">
        <w:tc>
          <w:tcPr>
            <w:tcW w:w="3532" w:type="dxa"/>
            <w:shd w:val="clear" w:color="auto" w:fill="D9D9D9" w:themeFill="background1" w:themeFillShade="D9"/>
          </w:tcPr>
          <w:p w:rsidR="004B3993" w:rsidRPr="004B3993" w:rsidRDefault="004B3993">
            <w:pPr>
              <w:rPr>
                <w:rFonts w:ascii="CG Times (W1)" w:hAnsi="CG Times (W1)"/>
                <w:sz w:val="20"/>
                <w:szCs w:val="20"/>
              </w:rPr>
            </w:pPr>
            <w:r w:rsidRPr="004B3993">
              <w:rPr>
                <w:rFonts w:ascii="CG Times (W1)" w:hAnsi="CG Times (W1)"/>
                <w:b/>
                <w:sz w:val="20"/>
                <w:szCs w:val="20"/>
              </w:rPr>
              <w:t>N.º de expediente</w:t>
            </w:r>
          </w:p>
        </w:tc>
        <w:tc>
          <w:tcPr>
            <w:tcW w:w="5809" w:type="dxa"/>
          </w:tcPr>
          <w:p w:rsidR="004B3993" w:rsidRPr="004B3993" w:rsidRDefault="004B3993">
            <w:pPr>
              <w:rPr>
                <w:rFonts w:ascii="CG Times (W1)" w:hAnsi="CG Times (W1)"/>
                <w:sz w:val="24"/>
                <w:szCs w:val="24"/>
              </w:rPr>
            </w:pPr>
          </w:p>
        </w:tc>
      </w:tr>
      <w:tr w:rsidR="004B3993" w:rsidRPr="004B3993" w:rsidTr="004B3993">
        <w:tc>
          <w:tcPr>
            <w:tcW w:w="3532" w:type="dxa"/>
            <w:shd w:val="clear" w:color="auto" w:fill="D9D9D9" w:themeFill="background1" w:themeFillShade="D9"/>
          </w:tcPr>
          <w:p w:rsidR="004B3993" w:rsidRPr="004B3993" w:rsidRDefault="004B3993">
            <w:pPr>
              <w:rPr>
                <w:rFonts w:ascii="CG Times (W1)" w:hAnsi="CG Times (W1)"/>
                <w:sz w:val="20"/>
                <w:szCs w:val="20"/>
              </w:rPr>
            </w:pPr>
            <w:r w:rsidRPr="004B3993">
              <w:rPr>
                <w:rFonts w:ascii="CG Times (W1)" w:hAnsi="CG Times (W1)"/>
                <w:b/>
                <w:sz w:val="20"/>
                <w:szCs w:val="20"/>
              </w:rPr>
              <w:t>Actividad</w:t>
            </w:r>
          </w:p>
        </w:tc>
        <w:tc>
          <w:tcPr>
            <w:tcW w:w="5809" w:type="dxa"/>
          </w:tcPr>
          <w:p w:rsidR="004B3993" w:rsidRPr="004B3993" w:rsidRDefault="004B3993">
            <w:pPr>
              <w:rPr>
                <w:rFonts w:ascii="CG Times (W1)" w:hAnsi="CG Times (W1)"/>
                <w:sz w:val="24"/>
                <w:szCs w:val="24"/>
              </w:rPr>
            </w:pPr>
          </w:p>
        </w:tc>
      </w:tr>
      <w:tr w:rsidR="004B3993" w:rsidRPr="004B3993" w:rsidTr="004B3993">
        <w:tc>
          <w:tcPr>
            <w:tcW w:w="3532" w:type="dxa"/>
            <w:shd w:val="clear" w:color="auto" w:fill="D9D9D9" w:themeFill="background1" w:themeFillShade="D9"/>
          </w:tcPr>
          <w:p w:rsidR="004B3993" w:rsidRPr="004B3993" w:rsidRDefault="004B3993">
            <w:pPr>
              <w:rPr>
                <w:rFonts w:ascii="CG Times (W1)" w:hAnsi="CG Times (W1)"/>
                <w:sz w:val="20"/>
                <w:szCs w:val="20"/>
              </w:rPr>
            </w:pPr>
            <w:r w:rsidRPr="004B3993">
              <w:rPr>
                <w:rFonts w:ascii="CG Times (W1)" w:hAnsi="CG Times (W1)"/>
                <w:b/>
                <w:sz w:val="20"/>
                <w:szCs w:val="20"/>
              </w:rPr>
              <w:t>Si se trata de un centro con n.º de plazas, indíquelas</w:t>
            </w:r>
          </w:p>
        </w:tc>
        <w:tc>
          <w:tcPr>
            <w:tcW w:w="5809" w:type="dxa"/>
          </w:tcPr>
          <w:p w:rsidR="004B3993" w:rsidRPr="004B3993" w:rsidRDefault="004B3993">
            <w:pPr>
              <w:rPr>
                <w:rFonts w:ascii="CG Times (W1)" w:hAnsi="CG Times (W1)"/>
                <w:sz w:val="24"/>
                <w:szCs w:val="24"/>
              </w:rPr>
            </w:pPr>
          </w:p>
        </w:tc>
      </w:tr>
    </w:tbl>
    <w:p w:rsidR="00187D22" w:rsidRDefault="00187D22" w:rsidP="00187D22">
      <w:pPr>
        <w:spacing w:after="0"/>
        <w:rPr>
          <w:rFonts w:ascii="CG Times (W1)" w:hAnsi="CG Times (W1)"/>
          <w:sz w:val="24"/>
          <w:szCs w:val="24"/>
        </w:rPr>
      </w:pPr>
    </w:p>
    <w:p w:rsidR="004B3993" w:rsidRPr="0067032A" w:rsidRDefault="0067032A" w:rsidP="0067032A">
      <w:pPr>
        <w:rPr>
          <w:rFonts w:ascii="CG Times (W1)" w:hAnsi="CG Times (W1)"/>
          <w:b/>
          <w:sz w:val="20"/>
          <w:szCs w:val="20"/>
        </w:rPr>
      </w:pPr>
      <w:r>
        <w:rPr>
          <w:rFonts w:ascii="CG Times (W1)" w:hAnsi="CG Times (W1)"/>
          <w:sz w:val="20"/>
          <w:szCs w:val="20"/>
        </w:rPr>
        <w:t xml:space="preserve">1. </w:t>
      </w:r>
      <w:r w:rsidR="004B3993" w:rsidRPr="0067032A">
        <w:rPr>
          <w:rFonts w:ascii="CG Times (W1)" w:hAnsi="CG Times (W1)"/>
          <w:b/>
          <w:sz w:val="20"/>
          <w:szCs w:val="20"/>
        </w:rPr>
        <w:t>SOLICITANTE:</w:t>
      </w:r>
    </w:p>
    <w:tbl>
      <w:tblPr>
        <w:tblStyle w:val="Tablaconcuadrcula"/>
        <w:tblW w:w="9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86"/>
        <w:gridCol w:w="1850"/>
      </w:tblGrid>
      <w:tr w:rsidR="004B3993" w:rsidTr="00331B2E">
        <w:trPr>
          <w:trHeight w:val="222"/>
        </w:trPr>
        <w:tc>
          <w:tcPr>
            <w:tcW w:w="7486" w:type="dxa"/>
            <w:shd w:val="clear" w:color="auto" w:fill="D9D9D9" w:themeFill="background1" w:themeFillShade="D9"/>
          </w:tcPr>
          <w:p w:rsidR="004B3993" w:rsidRPr="004B3993" w:rsidRDefault="004B3993" w:rsidP="004B3993">
            <w:pPr>
              <w:rPr>
                <w:rFonts w:ascii="CG Times (W1)" w:hAnsi="CG Times (W1)"/>
                <w:b/>
                <w:sz w:val="20"/>
                <w:szCs w:val="20"/>
              </w:rPr>
            </w:pPr>
            <w:r w:rsidRPr="004B3993">
              <w:rPr>
                <w:rFonts w:ascii="CG Times (W1)" w:hAnsi="CG Times (W1)"/>
                <w:b/>
                <w:sz w:val="18"/>
              </w:rPr>
              <w:t>Nombre y apellidos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4B3993" w:rsidRDefault="004B3993" w:rsidP="004B3993">
            <w:pPr>
              <w:rPr>
                <w:rFonts w:ascii="CG Times (W1)" w:hAnsi="CG Times (W1)"/>
                <w:b/>
                <w:sz w:val="20"/>
                <w:szCs w:val="20"/>
              </w:rPr>
            </w:pPr>
            <w:r>
              <w:rPr>
                <w:b/>
                <w:sz w:val="18"/>
              </w:rPr>
              <w:t>DNI/NIF</w:t>
            </w:r>
          </w:p>
        </w:tc>
      </w:tr>
      <w:tr w:rsidR="004B3993" w:rsidTr="00331B2E">
        <w:trPr>
          <w:trHeight w:val="371"/>
        </w:trPr>
        <w:tc>
          <w:tcPr>
            <w:tcW w:w="7486" w:type="dxa"/>
          </w:tcPr>
          <w:p w:rsidR="004B3993" w:rsidRDefault="004B3993" w:rsidP="004B3993">
            <w:pPr>
              <w:rPr>
                <w:rFonts w:ascii="CG Times (W1)" w:hAnsi="CG Times (W1)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4B3993" w:rsidRDefault="004B3993" w:rsidP="004B3993">
            <w:pPr>
              <w:rPr>
                <w:rFonts w:ascii="CG Times (W1)" w:hAnsi="CG Times (W1)"/>
                <w:b/>
                <w:sz w:val="20"/>
                <w:szCs w:val="20"/>
              </w:rPr>
            </w:pPr>
          </w:p>
        </w:tc>
      </w:tr>
    </w:tbl>
    <w:p w:rsidR="001D72CF" w:rsidRPr="0067032A" w:rsidRDefault="001D72CF" w:rsidP="001D72CF">
      <w:pPr>
        <w:spacing w:before="120" w:after="120"/>
        <w:rPr>
          <w:b/>
          <w:sz w:val="20"/>
          <w:szCs w:val="20"/>
        </w:rPr>
      </w:pPr>
      <w:r w:rsidRPr="0067032A">
        <w:rPr>
          <w:b/>
          <w:sz w:val="20"/>
          <w:szCs w:val="20"/>
        </w:rPr>
        <w:t>ACTUANDO EN SU PROPIO NOMBRE O COMO REPRESENTANTE DE:</w:t>
      </w:r>
    </w:p>
    <w:tbl>
      <w:tblPr>
        <w:tblStyle w:val="Tablaconcuadrcula"/>
        <w:tblW w:w="9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6"/>
        <w:gridCol w:w="2696"/>
        <w:gridCol w:w="2697"/>
        <w:gridCol w:w="1845"/>
      </w:tblGrid>
      <w:tr w:rsidR="001D72CF" w:rsidTr="00187D22">
        <w:trPr>
          <w:trHeight w:val="239"/>
        </w:trPr>
        <w:tc>
          <w:tcPr>
            <w:tcW w:w="7519" w:type="dxa"/>
            <w:gridSpan w:val="3"/>
            <w:shd w:val="clear" w:color="auto" w:fill="D9D9D9" w:themeFill="background1" w:themeFillShade="D9"/>
          </w:tcPr>
          <w:p w:rsidR="001D72CF" w:rsidRDefault="001D72CF" w:rsidP="004B3993">
            <w:pPr>
              <w:ind w:right="-852"/>
            </w:pPr>
            <w:r>
              <w:rPr>
                <w:b/>
                <w:sz w:val="18"/>
                <w:szCs w:val="18"/>
              </w:rPr>
              <w:t>Razón social de la Entidad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D72CF" w:rsidRDefault="001D72CF" w:rsidP="004B3993">
            <w:pPr>
              <w:ind w:right="-852"/>
            </w:pPr>
            <w:r>
              <w:rPr>
                <w:b/>
                <w:sz w:val="18"/>
                <w:szCs w:val="18"/>
              </w:rPr>
              <w:t>CIF/NIF</w:t>
            </w:r>
          </w:p>
        </w:tc>
      </w:tr>
      <w:tr w:rsidR="001D72CF" w:rsidTr="00187D22">
        <w:trPr>
          <w:trHeight w:val="283"/>
        </w:trPr>
        <w:tc>
          <w:tcPr>
            <w:tcW w:w="7519" w:type="dxa"/>
            <w:gridSpan w:val="3"/>
          </w:tcPr>
          <w:p w:rsidR="001D72CF" w:rsidRDefault="001D72CF" w:rsidP="004B3993">
            <w:pPr>
              <w:ind w:right="-852"/>
            </w:pPr>
          </w:p>
        </w:tc>
        <w:tc>
          <w:tcPr>
            <w:tcW w:w="1845" w:type="dxa"/>
          </w:tcPr>
          <w:p w:rsidR="001D72CF" w:rsidRDefault="001D72CF" w:rsidP="004B3993">
            <w:pPr>
              <w:ind w:right="-852"/>
            </w:pPr>
          </w:p>
        </w:tc>
      </w:tr>
      <w:tr w:rsidR="0067032A" w:rsidTr="00187D22">
        <w:trPr>
          <w:trHeight w:val="223"/>
        </w:trPr>
        <w:tc>
          <w:tcPr>
            <w:tcW w:w="2126" w:type="dxa"/>
            <w:shd w:val="clear" w:color="auto" w:fill="D9D9D9" w:themeFill="background1" w:themeFillShade="D9"/>
          </w:tcPr>
          <w:p w:rsidR="0067032A" w:rsidRDefault="0067032A" w:rsidP="0067032A">
            <w:pPr>
              <w:ind w:right="-852"/>
            </w:pPr>
            <w:r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67032A" w:rsidRDefault="0067032A" w:rsidP="0067032A">
            <w:pPr>
              <w:ind w:right="-852"/>
            </w:pPr>
            <w:r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67032A" w:rsidRDefault="0067032A" w:rsidP="0067032A">
            <w:pPr>
              <w:ind w:right="-852"/>
            </w:pPr>
            <w:r>
              <w:rPr>
                <w:b/>
                <w:sz w:val="18"/>
                <w:szCs w:val="18"/>
              </w:rPr>
              <w:t>Población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67032A" w:rsidRDefault="0067032A" w:rsidP="00670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postal</w:t>
            </w:r>
          </w:p>
        </w:tc>
      </w:tr>
      <w:tr w:rsidR="0067032A" w:rsidTr="00187D22">
        <w:trPr>
          <w:trHeight w:val="283"/>
        </w:trPr>
        <w:tc>
          <w:tcPr>
            <w:tcW w:w="2126" w:type="dxa"/>
          </w:tcPr>
          <w:p w:rsidR="0067032A" w:rsidRDefault="0067032A" w:rsidP="0067032A">
            <w:pPr>
              <w:ind w:right="-852"/>
            </w:pPr>
          </w:p>
        </w:tc>
        <w:tc>
          <w:tcPr>
            <w:tcW w:w="2696" w:type="dxa"/>
          </w:tcPr>
          <w:p w:rsidR="0067032A" w:rsidRDefault="0067032A" w:rsidP="0067032A">
            <w:pPr>
              <w:ind w:right="-852"/>
            </w:pPr>
          </w:p>
        </w:tc>
        <w:tc>
          <w:tcPr>
            <w:tcW w:w="2697" w:type="dxa"/>
          </w:tcPr>
          <w:p w:rsidR="0067032A" w:rsidRDefault="0067032A" w:rsidP="0067032A">
            <w:pPr>
              <w:ind w:right="-852"/>
            </w:pPr>
          </w:p>
        </w:tc>
        <w:tc>
          <w:tcPr>
            <w:tcW w:w="1845" w:type="dxa"/>
          </w:tcPr>
          <w:p w:rsidR="0067032A" w:rsidRDefault="0067032A" w:rsidP="0067032A">
            <w:pPr>
              <w:ind w:right="-852"/>
            </w:pPr>
          </w:p>
        </w:tc>
      </w:tr>
    </w:tbl>
    <w:p w:rsidR="00331B2E" w:rsidRDefault="00331B2E" w:rsidP="004B3993">
      <w:pPr>
        <w:ind w:right="-852"/>
      </w:pPr>
    </w:p>
    <w:p w:rsidR="0067032A" w:rsidRDefault="0067032A" w:rsidP="004B3993">
      <w:pPr>
        <w:ind w:right="-852"/>
        <w:rPr>
          <w:b/>
          <w:sz w:val="20"/>
          <w:szCs w:val="20"/>
        </w:rPr>
      </w:pPr>
      <w:r>
        <w:t xml:space="preserve">2. </w:t>
      </w:r>
      <w:r w:rsidRPr="0067032A">
        <w:rPr>
          <w:b/>
          <w:sz w:val="20"/>
          <w:szCs w:val="20"/>
        </w:rPr>
        <w:t>DATOS DEL CENTRO Y/O SERVICIO:</w:t>
      </w:r>
    </w:p>
    <w:tbl>
      <w:tblPr>
        <w:tblStyle w:val="Tablaconcuadrcula"/>
        <w:tblW w:w="9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57"/>
        <w:gridCol w:w="1546"/>
        <w:gridCol w:w="2809"/>
        <w:gridCol w:w="1597"/>
      </w:tblGrid>
      <w:tr w:rsidR="0067032A" w:rsidTr="00187D22">
        <w:trPr>
          <w:trHeight w:val="192"/>
        </w:trPr>
        <w:tc>
          <w:tcPr>
            <w:tcW w:w="9309" w:type="dxa"/>
            <w:gridSpan w:val="4"/>
            <w:shd w:val="clear" w:color="auto" w:fill="D9D9D9" w:themeFill="background1" w:themeFillShade="D9"/>
          </w:tcPr>
          <w:p w:rsidR="0067032A" w:rsidRPr="0067032A" w:rsidRDefault="0067032A" w:rsidP="004B3993">
            <w:pPr>
              <w:ind w:right="-852"/>
              <w:rPr>
                <w:b/>
                <w:sz w:val="20"/>
                <w:szCs w:val="20"/>
              </w:rPr>
            </w:pPr>
            <w:r w:rsidRPr="0067032A">
              <w:rPr>
                <w:b/>
                <w:sz w:val="20"/>
                <w:szCs w:val="20"/>
              </w:rPr>
              <w:t>Nombre</w:t>
            </w:r>
          </w:p>
        </w:tc>
      </w:tr>
      <w:tr w:rsidR="0067032A" w:rsidTr="00187D22">
        <w:trPr>
          <w:trHeight w:val="290"/>
        </w:trPr>
        <w:tc>
          <w:tcPr>
            <w:tcW w:w="9309" w:type="dxa"/>
            <w:gridSpan w:val="4"/>
          </w:tcPr>
          <w:p w:rsidR="0067032A" w:rsidRPr="0067032A" w:rsidRDefault="0067032A" w:rsidP="004B3993">
            <w:pPr>
              <w:ind w:right="-852"/>
              <w:rPr>
                <w:b/>
                <w:sz w:val="20"/>
                <w:szCs w:val="20"/>
              </w:rPr>
            </w:pPr>
          </w:p>
        </w:tc>
      </w:tr>
      <w:tr w:rsidR="0067032A" w:rsidTr="00187D22">
        <w:trPr>
          <w:trHeight w:val="136"/>
        </w:trPr>
        <w:tc>
          <w:tcPr>
            <w:tcW w:w="3357" w:type="dxa"/>
            <w:shd w:val="clear" w:color="auto" w:fill="D9D9D9" w:themeFill="background1" w:themeFillShade="D9"/>
          </w:tcPr>
          <w:p w:rsidR="0067032A" w:rsidRPr="0067032A" w:rsidRDefault="0067032A" w:rsidP="0067032A">
            <w:pPr>
              <w:ind w:right="-852"/>
              <w:rPr>
                <w:b/>
                <w:sz w:val="20"/>
                <w:szCs w:val="20"/>
              </w:rPr>
            </w:pPr>
            <w:r w:rsidRPr="0067032A"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67032A" w:rsidRPr="0067032A" w:rsidRDefault="0067032A" w:rsidP="0067032A">
            <w:pPr>
              <w:rPr>
                <w:sz w:val="20"/>
                <w:szCs w:val="20"/>
              </w:rPr>
            </w:pPr>
            <w:r w:rsidRPr="0067032A">
              <w:rPr>
                <w:b/>
                <w:sz w:val="20"/>
                <w:szCs w:val="20"/>
              </w:rPr>
              <w:t>Teléfono/Fax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67032A" w:rsidRPr="0067032A" w:rsidRDefault="0067032A" w:rsidP="0067032A">
            <w:pPr>
              <w:rPr>
                <w:sz w:val="20"/>
                <w:szCs w:val="20"/>
              </w:rPr>
            </w:pPr>
            <w:r w:rsidRPr="0067032A">
              <w:rPr>
                <w:b/>
                <w:sz w:val="20"/>
                <w:szCs w:val="20"/>
              </w:rPr>
              <w:t>Municipio/Localidad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67032A" w:rsidRPr="0067032A" w:rsidRDefault="0067032A" w:rsidP="0067032A">
            <w:pPr>
              <w:rPr>
                <w:b/>
                <w:sz w:val="20"/>
                <w:szCs w:val="20"/>
              </w:rPr>
            </w:pPr>
            <w:r w:rsidRPr="0067032A">
              <w:rPr>
                <w:b/>
                <w:sz w:val="20"/>
                <w:szCs w:val="20"/>
              </w:rPr>
              <w:t>Código postal</w:t>
            </w:r>
          </w:p>
        </w:tc>
      </w:tr>
      <w:tr w:rsidR="0067032A" w:rsidTr="00187D22">
        <w:trPr>
          <w:trHeight w:val="290"/>
        </w:trPr>
        <w:tc>
          <w:tcPr>
            <w:tcW w:w="3357" w:type="dxa"/>
          </w:tcPr>
          <w:p w:rsidR="0067032A" w:rsidRDefault="0067032A" w:rsidP="0067032A">
            <w:pPr>
              <w:ind w:right="-852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67032A" w:rsidRDefault="0067032A" w:rsidP="0067032A">
            <w:pPr>
              <w:ind w:right="-852"/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67032A" w:rsidRDefault="0067032A" w:rsidP="0067032A">
            <w:pPr>
              <w:ind w:right="-852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67032A" w:rsidRDefault="0067032A" w:rsidP="0067032A">
            <w:pPr>
              <w:ind w:right="-852"/>
              <w:rPr>
                <w:b/>
                <w:sz w:val="20"/>
                <w:szCs w:val="20"/>
              </w:rPr>
            </w:pPr>
          </w:p>
        </w:tc>
      </w:tr>
    </w:tbl>
    <w:p w:rsidR="0067032A" w:rsidRPr="0067032A" w:rsidRDefault="0067032A" w:rsidP="0067032A">
      <w:pPr>
        <w:spacing w:before="120" w:after="120" w:line="240" w:lineRule="auto"/>
        <w:jc w:val="both"/>
        <w:rPr>
          <w:b/>
          <w:sz w:val="20"/>
          <w:szCs w:val="20"/>
        </w:rPr>
      </w:pPr>
      <w:r w:rsidRPr="0067032A">
        <w:rPr>
          <w:b/>
          <w:sz w:val="20"/>
          <w:szCs w:val="20"/>
        </w:rPr>
        <w:t xml:space="preserve">3. </w:t>
      </w:r>
      <w:r w:rsidRPr="0067032A">
        <w:rPr>
          <w:b/>
          <w:sz w:val="20"/>
          <w:szCs w:val="20"/>
        </w:rPr>
        <w:t>DOCUMENTOS QUE SE APORTAN PARA COMPLETAR LA SOLICITUD:</w:t>
      </w:r>
    </w:p>
    <w:tbl>
      <w:tblPr>
        <w:tblStyle w:val="Tablaconcuadrcula"/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67032A" w:rsidTr="00331B2E">
        <w:trPr>
          <w:trHeight w:val="2177"/>
        </w:trPr>
        <w:tc>
          <w:tcPr>
            <w:tcW w:w="9310" w:type="dxa"/>
          </w:tcPr>
          <w:p w:rsidR="0067032A" w:rsidRDefault="0067032A" w:rsidP="004B3993">
            <w:pPr>
              <w:ind w:right="-852"/>
              <w:rPr>
                <w:b/>
                <w:sz w:val="20"/>
                <w:szCs w:val="20"/>
              </w:rPr>
            </w:pPr>
          </w:p>
        </w:tc>
      </w:tr>
    </w:tbl>
    <w:p w:rsidR="00187D22" w:rsidRPr="00331B2E" w:rsidRDefault="00187D22" w:rsidP="00187D22">
      <w:pPr>
        <w:spacing w:before="120" w:after="120"/>
        <w:ind w:left="2124" w:firstLine="708"/>
        <w:rPr>
          <w:sz w:val="20"/>
          <w:szCs w:val="20"/>
        </w:rPr>
      </w:pPr>
      <w:r w:rsidRPr="00331B2E">
        <w:rPr>
          <w:sz w:val="20"/>
          <w:szCs w:val="20"/>
        </w:rPr>
        <w:t xml:space="preserve">Murcia,  </w:t>
      </w:r>
      <w:r w:rsidRPr="00331B2E">
        <w:rPr>
          <w:sz w:val="20"/>
          <w:szCs w:val="20"/>
        </w:rPr>
        <w:t xml:space="preserve">    de                    </w:t>
      </w:r>
      <w:proofErr w:type="spellStart"/>
      <w:r w:rsidRPr="00331B2E">
        <w:rPr>
          <w:sz w:val="20"/>
          <w:szCs w:val="20"/>
        </w:rPr>
        <w:t>de</w:t>
      </w:r>
      <w:proofErr w:type="spellEnd"/>
      <w:r w:rsidRPr="00331B2E">
        <w:rPr>
          <w:sz w:val="20"/>
          <w:szCs w:val="20"/>
        </w:rPr>
        <w:t xml:space="preserve"> 20</w:t>
      </w:r>
    </w:p>
    <w:p w:rsidR="00187D22" w:rsidRPr="00331B2E" w:rsidRDefault="00187D22" w:rsidP="00187D22">
      <w:pPr>
        <w:spacing w:after="120"/>
        <w:jc w:val="center"/>
        <w:rPr>
          <w:sz w:val="18"/>
          <w:szCs w:val="18"/>
        </w:rPr>
      </w:pPr>
    </w:p>
    <w:p w:rsidR="00187D22" w:rsidRPr="00331B2E" w:rsidRDefault="00187D22" w:rsidP="00187D22">
      <w:pPr>
        <w:spacing w:after="120"/>
        <w:jc w:val="center"/>
        <w:rPr>
          <w:sz w:val="18"/>
          <w:szCs w:val="18"/>
        </w:rPr>
      </w:pPr>
      <w:r w:rsidRPr="00331B2E">
        <w:rPr>
          <w:sz w:val="18"/>
          <w:szCs w:val="18"/>
        </w:rPr>
        <w:t>(Firma del solicitante)</w:t>
      </w:r>
    </w:p>
    <w:p w:rsidR="00331B2E" w:rsidRPr="00331B2E" w:rsidRDefault="00187D22" w:rsidP="00331B2E">
      <w:pPr>
        <w:pStyle w:val="Ttulo2"/>
        <w:jc w:val="both"/>
        <w:rPr>
          <w:b/>
          <w:sz w:val="19"/>
          <w:szCs w:val="19"/>
          <w:lang w:val="pt-BR"/>
        </w:rPr>
      </w:pPr>
      <w:r w:rsidRPr="00331B2E">
        <w:rPr>
          <w:b/>
          <w:sz w:val="19"/>
          <w:szCs w:val="19"/>
          <w:lang w:val="pt-BR"/>
        </w:rPr>
        <w:t>EXCMA. SRA. CONSEJERA DE MUJER, IGUAL</w:t>
      </w:r>
      <w:r w:rsidR="00331B2E" w:rsidRPr="00331B2E">
        <w:rPr>
          <w:b/>
          <w:sz w:val="19"/>
          <w:szCs w:val="19"/>
          <w:lang w:val="pt-BR"/>
        </w:rPr>
        <w:t xml:space="preserve">DAD, LGTBI, FAMILIAS Y POLÍTICA </w:t>
      </w:r>
      <w:r w:rsidRPr="00331B2E">
        <w:rPr>
          <w:b/>
          <w:sz w:val="19"/>
          <w:szCs w:val="19"/>
          <w:lang w:val="pt-BR"/>
        </w:rPr>
        <w:t>SOCIAL</w:t>
      </w:r>
    </w:p>
    <w:p w:rsidR="00187D22" w:rsidRPr="008F2141" w:rsidRDefault="00187D22" w:rsidP="00187D22">
      <w:pPr>
        <w:ind w:right="-441"/>
        <w:jc w:val="both"/>
        <w:rPr>
          <w:szCs w:val="28"/>
        </w:rPr>
      </w:pPr>
      <w:r w:rsidRPr="006E2040">
        <w:rPr>
          <w:rFonts w:ascii="Times New Roman" w:hAnsi="Times New Roman"/>
          <w:i/>
          <w:iCs/>
          <w:sz w:val="16"/>
          <w:szCs w:val="16"/>
        </w:rPr>
        <w:t>La información personal que va Ud. a proporcionar en esta solicitud se integrará en un fichero de datos personales destinado a la gestión del procedimiento, actuación o trámite administrativo de que se trate. Los datos serán tratados de acuerdo con lo establecido en la</w:t>
      </w:r>
      <w:r w:rsidRPr="000D5E96">
        <w:rPr>
          <w:bCs/>
          <w:i/>
          <w:iCs/>
          <w:sz w:val="16"/>
          <w:szCs w:val="16"/>
        </w:rPr>
        <w:t xml:space="preserve"> </w:t>
      </w:r>
      <w:r w:rsidRPr="004C2089">
        <w:rPr>
          <w:bCs/>
          <w:i/>
          <w:iCs/>
          <w:sz w:val="16"/>
          <w:szCs w:val="16"/>
        </w:rPr>
        <w:t>Ley Orgánica 3/2018, de 5 de diciembre, de Protección de Datos Personales y garantía de los derechos digitales</w:t>
      </w:r>
      <w:r w:rsidRPr="006E2040">
        <w:rPr>
          <w:rFonts w:ascii="Times New Roman" w:hAnsi="Times New Roman"/>
          <w:i/>
          <w:iCs/>
          <w:sz w:val="16"/>
          <w:szCs w:val="16"/>
        </w:rPr>
        <w:t xml:space="preserve"> La responsable de este fichero es la </w:t>
      </w:r>
      <w:r>
        <w:rPr>
          <w:rFonts w:ascii="Times New Roman" w:hAnsi="Times New Roman"/>
          <w:i/>
          <w:iCs/>
          <w:sz w:val="16"/>
          <w:szCs w:val="16"/>
        </w:rPr>
        <w:t>Secretaria General</w:t>
      </w:r>
      <w:r w:rsidRPr="006E2040">
        <w:rPr>
          <w:rFonts w:ascii="Times New Roman" w:hAnsi="Times New Roman"/>
          <w:i/>
          <w:iCs/>
          <w:sz w:val="16"/>
          <w:szCs w:val="16"/>
        </w:rPr>
        <w:t xml:space="preserve">, sita en avda. </w:t>
      </w:r>
      <w:proofErr w:type="gramStart"/>
      <w:r w:rsidRPr="006E2040">
        <w:rPr>
          <w:rFonts w:ascii="Times New Roman" w:hAnsi="Times New Roman"/>
          <w:i/>
          <w:iCs/>
          <w:sz w:val="16"/>
          <w:szCs w:val="16"/>
        </w:rPr>
        <w:t>de</w:t>
      </w:r>
      <w:proofErr w:type="gramEnd"/>
      <w:r w:rsidRPr="006E2040">
        <w:rPr>
          <w:rFonts w:ascii="Times New Roman" w:hAnsi="Times New Roman"/>
          <w:i/>
          <w:iCs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Fama"/>
        </w:smartTagPr>
        <w:r w:rsidRPr="006E2040">
          <w:rPr>
            <w:rFonts w:ascii="Times New Roman" w:hAnsi="Times New Roman"/>
            <w:i/>
            <w:iCs/>
            <w:sz w:val="16"/>
            <w:szCs w:val="16"/>
          </w:rPr>
          <w:t>la Fama</w:t>
        </w:r>
      </w:smartTag>
      <w:r w:rsidRPr="006E2040">
        <w:rPr>
          <w:rFonts w:ascii="Times New Roman" w:hAnsi="Times New Roman"/>
          <w:i/>
          <w:iCs/>
          <w:sz w:val="16"/>
          <w:szCs w:val="16"/>
        </w:rPr>
        <w:t>, n.º 3, 30003, Murcia,</w:t>
      </w:r>
      <w:r>
        <w:rPr>
          <w:i/>
          <w:iCs/>
          <w:sz w:val="16"/>
          <w:szCs w:val="16"/>
        </w:rPr>
        <w:t xml:space="preserve"> ante la</w:t>
      </w:r>
      <w:r w:rsidRPr="006379B0">
        <w:rPr>
          <w:i/>
          <w:iCs/>
          <w:sz w:val="16"/>
          <w:szCs w:val="16"/>
        </w:rPr>
        <w:t xml:space="preserve"> que podrá Ud. ej</w:t>
      </w:r>
      <w:r>
        <w:rPr>
          <w:i/>
          <w:iCs/>
          <w:sz w:val="16"/>
          <w:szCs w:val="16"/>
        </w:rPr>
        <w:t>ercer los derechos de acceso,</w:t>
      </w:r>
      <w:r w:rsidRPr="006379B0">
        <w:rPr>
          <w:i/>
          <w:iCs/>
          <w:sz w:val="16"/>
          <w:szCs w:val="16"/>
        </w:rPr>
        <w:t xml:space="preserve"> rectificación, cancelación y oposición</w:t>
      </w:r>
      <w:r>
        <w:rPr>
          <w:i/>
          <w:iCs/>
          <w:sz w:val="16"/>
          <w:szCs w:val="16"/>
        </w:rPr>
        <w:t>.</w:t>
      </w:r>
      <w:r>
        <w:rPr>
          <w:szCs w:val="28"/>
        </w:rPr>
        <w:tab/>
      </w:r>
    </w:p>
    <w:p w:rsidR="00187D22" w:rsidRPr="0067032A" w:rsidRDefault="00187D22" w:rsidP="004B3993">
      <w:pPr>
        <w:ind w:right="-852"/>
        <w:rPr>
          <w:b/>
          <w:sz w:val="20"/>
          <w:szCs w:val="20"/>
        </w:rPr>
      </w:pPr>
      <w:bookmarkStart w:id="0" w:name="_GoBack"/>
      <w:bookmarkEnd w:id="0"/>
    </w:p>
    <w:sectPr w:rsidR="00187D22" w:rsidRPr="0067032A" w:rsidSect="00187D22">
      <w:headerReference w:type="default" r:id="rId7"/>
      <w:pgSz w:w="11906" w:h="16838"/>
      <w:pgMar w:top="11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49" w:rsidRDefault="00EE4F49" w:rsidP="004B3993">
      <w:pPr>
        <w:spacing w:after="0" w:line="240" w:lineRule="auto"/>
      </w:pPr>
      <w:r>
        <w:separator/>
      </w:r>
    </w:p>
  </w:endnote>
  <w:endnote w:type="continuationSeparator" w:id="0">
    <w:p w:rsidR="00EE4F49" w:rsidRDefault="00EE4F49" w:rsidP="004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49" w:rsidRDefault="00EE4F49" w:rsidP="004B3993">
      <w:pPr>
        <w:spacing w:after="0" w:line="240" w:lineRule="auto"/>
      </w:pPr>
      <w:r>
        <w:separator/>
      </w:r>
    </w:p>
  </w:footnote>
  <w:footnote w:type="continuationSeparator" w:id="0">
    <w:p w:rsidR="00EE4F49" w:rsidRDefault="00EE4F49" w:rsidP="004B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93" w:rsidRPr="001526B9" w:rsidRDefault="004B3993" w:rsidP="004B3993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475" cy="9810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6B9">
      <w:rPr>
        <w:b/>
      </w:rPr>
      <w:t>Región de Murcia</w:t>
    </w:r>
  </w:p>
  <w:p w:rsidR="004B3993" w:rsidRPr="001526B9" w:rsidRDefault="004B3993" w:rsidP="004B3993">
    <w:pPr>
      <w:pStyle w:val="Encabezado"/>
    </w:pPr>
    <w:r w:rsidRPr="001526B9">
      <w:t>Consejería de Mujer, Igualdad,</w:t>
    </w:r>
    <w:r w:rsidRPr="001526B9">
      <w:tab/>
    </w:r>
    <w:r w:rsidRPr="001526B9">
      <w:tab/>
      <w:t>Servicio de Inspección,</w:t>
    </w:r>
  </w:p>
  <w:p w:rsidR="004B3993" w:rsidRPr="001526B9" w:rsidRDefault="004B3993" w:rsidP="004B3993">
    <w:pPr>
      <w:pStyle w:val="Encabezado"/>
    </w:pPr>
    <w:r w:rsidRPr="001526B9">
      <w:t>LGTBI, Familias y Política social</w:t>
    </w:r>
    <w:r w:rsidRPr="001526B9">
      <w:tab/>
    </w:r>
    <w:r w:rsidRPr="001526B9">
      <w:tab/>
      <w:t>Registro y Régimen Sancionador</w:t>
    </w:r>
  </w:p>
  <w:p w:rsidR="004B3993" w:rsidRPr="001526B9" w:rsidRDefault="004B3993" w:rsidP="004B3993">
    <w:pPr>
      <w:pStyle w:val="Encabezado"/>
    </w:pPr>
  </w:p>
  <w:p w:rsidR="004B3993" w:rsidRPr="001526B9" w:rsidRDefault="004B3993" w:rsidP="004B3993">
    <w:pPr>
      <w:pStyle w:val="Encabezado"/>
    </w:pPr>
    <w:r w:rsidRPr="001526B9">
      <w:t>Secretaría General</w:t>
    </w:r>
  </w:p>
  <w:p w:rsidR="004B3993" w:rsidRPr="004B3993" w:rsidRDefault="004B3993" w:rsidP="004B39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B4"/>
    <w:multiLevelType w:val="singleLevel"/>
    <w:tmpl w:val="FDDEC36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98B2F0F"/>
    <w:multiLevelType w:val="hybridMultilevel"/>
    <w:tmpl w:val="D736D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93"/>
    <w:rsid w:val="00187D22"/>
    <w:rsid w:val="001D72CF"/>
    <w:rsid w:val="00331B2E"/>
    <w:rsid w:val="004B3993"/>
    <w:rsid w:val="0067032A"/>
    <w:rsid w:val="00714A42"/>
    <w:rsid w:val="00C450BD"/>
    <w:rsid w:val="00E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099DA2-4E8A-4103-B257-545853A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87D22"/>
    <w:pPr>
      <w:keepNext/>
      <w:spacing w:after="120" w:line="240" w:lineRule="auto"/>
      <w:outlineLvl w:val="1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4B3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993"/>
  </w:style>
  <w:style w:type="paragraph" w:styleId="Piedepgina">
    <w:name w:val="footer"/>
    <w:basedOn w:val="Normal"/>
    <w:link w:val="PiedepginaCar"/>
    <w:uiPriority w:val="99"/>
    <w:unhideWhenUsed/>
    <w:rsid w:val="004B3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993"/>
  </w:style>
  <w:style w:type="table" w:styleId="Tablaconcuadrcula">
    <w:name w:val="Table Grid"/>
    <w:basedOn w:val="Tablanormal"/>
    <w:uiPriority w:val="39"/>
    <w:rsid w:val="004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99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187D22"/>
    <w:rPr>
      <w:rFonts w:ascii="CG Times (W1)" w:eastAsia="Times New Roman" w:hAnsi="CG Times (W1)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MAYOL HERNANDEZ, SANTIAGO</dc:creator>
  <cp:keywords/>
  <dc:description/>
  <cp:lastModifiedBy>MAYOL HERNANDEZ, SANTIAGO</cp:lastModifiedBy>
  <cp:revision>2</cp:revision>
  <dcterms:created xsi:type="dcterms:W3CDTF">2020-07-23T10:49:00Z</dcterms:created>
  <dcterms:modified xsi:type="dcterms:W3CDTF">2020-07-23T10:49:00Z</dcterms:modified>
</cp:coreProperties>
</file>